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CE" w:rsidRPr="003651CE" w:rsidRDefault="003651CE" w:rsidP="003651CE">
      <w:pPr>
        <w:tabs>
          <w:tab w:val="left" w:pos="5090"/>
        </w:tabs>
        <w:jc w:val="center"/>
      </w:pPr>
      <w:r w:rsidRPr="003651CE">
        <w:rPr>
          <w:sz w:val="28"/>
        </w:rPr>
        <w:t>VOCABULARY OF ILLNESSES &amp; INJURIES</w:t>
      </w:r>
    </w:p>
    <w:p w:rsidR="003651CE" w:rsidRPr="003651CE" w:rsidRDefault="003651CE" w:rsidP="003651CE">
      <w:pPr>
        <w:pStyle w:val="Sinespaciado"/>
        <w:rPr>
          <w:b/>
          <w:sz w:val="28"/>
        </w:rPr>
      </w:pPr>
      <w:r w:rsidRPr="003651CE">
        <w:rPr>
          <w:b/>
          <w:sz w:val="28"/>
        </w:rPr>
        <w:t>Palabra en Inglés</w:t>
      </w:r>
      <w:r w:rsidRPr="003651CE">
        <w:rPr>
          <w:b/>
          <w:sz w:val="28"/>
        </w:rPr>
        <w:tab/>
      </w:r>
      <w:r>
        <w:rPr>
          <w:b/>
          <w:sz w:val="28"/>
        </w:rPr>
        <w:tab/>
      </w:r>
      <w:r w:rsidRPr="003651CE">
        <w:rPr>
          <w:b/>
          <w:sz w:val="28"/>
        </w:rPr>
        <w:t>Pronunciación</w:t>
      </w:r>
      <w:r w:rsidRPr="003651CE">
        <w:rPr>
          <w:b/>
          <w:sz w:val="28"/>
        </w:rPr>
        <w:tab/>
      </w:r>
      <w:r w:rsidRPr="003651CE">
        <w:rPr>
          <w:b/>
          <w:sz w:val="28"/>
        </w:rPr>
        <w:tab/>
        <w:t>Significado</w:t>
      </w:r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heart</w:t>
      </w:r>
      <w:proofErr w:type="gramEnd"/>
      <w:r w:rsidRPr="003651CE">
        <w:rPr>
          <w:lang w:val="en-US"/>
        </w:rPr>
        <w:t xml:space="preserve"> attack</w:t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járt</w:t>
      </w:r>
      <w:proofErr w:type="spellEnd"/>
      <w:r w:rsidRPr="003651CE">
        <w:rPr>
          <w:lang w:val="en-US"/>
        </w:rPr>
        <w:t xml:space="preserve"> </w:t>
      </w:r>
      <w:proofErr w:type="spellStart"/>
      <w:r w:rsidRPr="003651CE">
        <w:rPr>
          <w:lang w:val="en-US"/>
        </w:rPr>
        <w:t>aták</w:t>
      </w:r>
      <w:proofErr w:type="spell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ataque</w:t>
      </w:r>
      <w:proofErr w:type="spellEnd"/>
      <w:r w:rsidRPr="003651CE">
        <w:rPr>
          <w:lang w:val="en-US"/>
        </w:rPr>
        <w:t xml:space="preserve"> </w:t>
      </w:r>
      <w:proofErr w:type="spellStart"/>
      <w:r w:rsidRPr="003651CE">
        <w:rPr>
          <w:lang w:val="en-US"/>
        </w:rPr>
        <w:t>cardíaco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stroke</w:t>
      </w:r>
      <w:proofErr w:type="gram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stróuk</w:t>
      </w:r>
      <w:proofErr w:type="spell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apoplejía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the</w:t>
      </w:r>
      <w:proofErr w:type="gramEnd"/>
      <w:r w:rsidRPr="003651CE">
        <w:rPr>
          <w:lang w:val="en-US"/>
        </w:rPr>
        <w:t xml:space="preserve"> flu</w:t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  <w:t xml:space="preserve">de </w:t>
      </w:r>
      <w:proofErr w:type="spellStart"/>
      <w:r w:rsidRPr="003651CE">
        <w:rPr>
          <w:lang w:val="en-US"/>
        </w:rPr>
        <w:t>flú</w:t>
      </w:r>
      <w:proofErr w:type="spell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>
        <w:rPr>
          <w:lang w:val="en-US"/>
        </w:rPr>
        <w:tab/>
      </w:r>
      <w:r w:rsidRPr="003651CE">
        <w:rPr>
          <w:lang w:val="en-US"/>
        </w:rPr>
        <w:t>gripe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cold</w:t>
      </w:r>
      <w:proofErr w:type="spellEnd"/>
      <w:proofErr w:type="gramEnd"/>
      <w:r w:rsidRPr="003651CE">
        <w:tab/>
      </w:r>
      <w:r w:rsidRPr="003651CE">
        <w:tab/>
      </w:r>
      <w:r w:rsidRPr="003651CE">
        <w:tab/>
      </w:r>
      <w:r w:rsidRPr="003651CE">
        <w:tab/>
      </w:r>
      <w:proofErr w:type="spellStart"/>
      <w:r w:rsidRPr="003651CE">
        <w:t>cóuld</w:t>
      </w:r>
      <w:proofErr w:type="spellEnd"/>
      <w:r w:rsidRPr="003651CE">
        <w:tab/>
      </w:r>
      <w:r w:rsidRPr="003651CE">
        <w:tab/>
      </w:r>
      <w:r w:rsidRPr="003651CE">
        <w:tab/>
      </w:r>
      <w:r w:rsidRPr="003651CE">
        <w:tab/>
        <w:t>resfrío</w:t>
      </w:r>
    </w:p>
    <w:p w:rsidR="003651CE" w:rsidRPr="003651CE" w:rsidRDefault="003651CE" w:rsidP="003651CE">
      <w:pPr>
        <w:pStyle w:val="Sinespaciado"/>
      </w:pPr>
      <w:proofErr w:type="gramStart"/>
      <w:r w:rsidRPr="003651CE">
        <w:t>anemia</w:t>
      </w:r>
      <w:proofErr w:type="gramEnd"/>
      <w:r w:rsidRPr="003651CE">
        <w:tab/>
      </w:r>
      <w:r w:rsidRPr="003651CE">
        <w:tab/>
      </w:r>
      <w:r w:rsidRPr="003651CE">
        <w:tab/>
      </w:r>
      <w:r w:rsidRPr="003651CE">
        <w:tab/>
      </w:r>
      <w:proofErr w:type="spellStart"/>
      <w:r w:rsidRPr="003651CE">
        <w:t>anímia</w:t>
      </w:r>
      <w:proofErr w:type="spellEnd"/>
      <w:r w:rsidRPr="003651CE">
        <w:tab/>
      </w:r>
      <w:r w:rsidRPr="003651CE">
        <w:tab/>
      </w:r>
      <w:r w:rsidRPr="003651CE">
        <w:tab/>
      </w:r>
      <w:r w:rsidRPr="003651CE">
        <w:tab/>
        <w:t>anemia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leukemia</w:t>
      </w:r>
      <w:proofErr w:type="spellEnd"/>
      <w:proofErr w:type="gramEnd"/>
      <w:r w:rsidRPr="003651CE">
        <w:tab/>
      </w:r>
      <w:r w:rsidRPr="003651CE">
        <w:tab/>
        <w:t>l</w:t>
      </w:r>
      <w:r w:rsidRPr="003651CE">
        <w:tab/>
      </w:r>
      <w:proofErr w:type="spellStart"/>
      <w:r w:rsidRPr="003651CE">
        <w:t>ukímina</w:t>
      </w:r>
      <w:proofErr w:type="spellEnd"/>
      <w:r w:rsidRPr="003651CE">
        <w:tab/>
      </w:r>
      <w:r>
        <w:tab/>
      </w:r>
      <w:r>
        <w:tab/>
      </w:r>
      <w:r w:rsidRPr="003651CE">
        <w:t>leucemia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hemorrhage</w:t>
      </w:r>
      <w:proofErr w:type="spellEnd"/>
      <w:proofErr w:type="gramEnd"/>
      <w:r w:rsidRPr="003651CE">
        <w:tab/>
      </w:r>
      <w:r w:rsidRPr="003651CE">
        <w:tab/>
      </w:r>
      <w:r w:rsidRPr="003651CE">
        <w:tab/>
      </w:r>
      <w:proofErr w:type="spellStart"/>
      <w:r w:rsidRPr="003651CE">
        <w:t>jémorríy</w:t>
      </w:r>
      <w:proofErr w:type="spellEnd"/>
      <w:r w:rsidRPr="003651CE">
        <w:tab/>
      </w:r>
      <w:r>
        <w:tab/>
      </w:r>
      <w:r>
        <w:tab/>
      </w:r>
      <w:r w:rsidRPr="003651CE">
        <w:t>hemorragia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mumps</w:t>
      </w:r>
      <w:proofErr w:type="spellEnd"/>
      <w:proofErr w:type="gramEnd"/>
      <w:r w:rsidRPr="003651CE">
        <w:tab/>
      </w:r>
      <w:r w:rsidRPr="003651CE">
        <w:tab/>
      </w:r>
      <w:r w:rsidRPr="003651CE">
        <w:tab/>
      </w:r>
      <w:r w:rsidRPr="003651CE">
        <w:tab/>
      </w:r>
      <w:proofErr w:type="spellStart"/>
      <w:r w:rsidRPr="003651CE">
        <w:t>mámps</w:t>
      </w:r>
      <w:proofErr w:type="spellEnd"/>
      <w:r>
        <w:tab/>
      </w:r>
      <w:r>
        <w:tab/>
      </w:r>
      <w:r>
        <w:tab/>
      </w:r>
      <w:r w:rsidRPr="003651CE">
        <w:tab/>
        <w:t>paperas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diarrhea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dairría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diarrea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insomnia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insómnia</w:t>
      </w:r>
      <w:proofErr w:type="spellEnd"/>
      <w:r w:rsidRPr="003651CE">
        <w:tab/>
      </w:r>
      <w:r>
        <w:tab/>
      </w:r>
      <w:r>
        <w:tab/>
      </w:r>
      <w:r w:rsidRPr="003651CE">
        <w:t>insomnio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ulcer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ólcer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úlcera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measles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mísls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sarampión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jaundice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yóndis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ictericia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constipation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constipéishon</w:t>
      </w:r>
      <w:proofErr w:type="spellEnd"/>
      <w:r w:rsidRPr="003651CE">
        <w:tab/>
      </w:r>
      <w:r>
        <w:tab/>
      </w:r>
      <w:r>
        <w:tab/>
      </w:r>
      <w:r w:rsidRPr="003651CE">
        <w:t>estreñimiento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smallpox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smólpox</w:t>
      </w:r>
      <w:proofErr w:type="spellEnd"/>
      <w:r w:rsidRPr="003651CE">
        <w:tab/>
      </w:r>
      <w:r>
        <w:tab/>
      </w:r>
      <w:r>
        <w:tab/>
      </w:r>
      <w:r w:rsidRPr="003651CE">
        <w:t>viruela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chickenpox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chíkenpox</w:t>
      </w:r>
      <w:proofErr w:type="spellEnd"/>
      <w:r w:rsidRPr="003651CE">
        <w:tab/>
      </w:r>
      <w:r>
        <w:tab/>
      </w:r>
      <w:r>
        <w:tab/>
      </w:r>
      <w:r w:rsidRPr="003651CE">
        <w:t>varicela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leprosy</w:t>
      </w:r>
      <w:proofErr w:type="spellEnd"/>
      <w:proofErr w:type="gramEnd"/>
      <w:r>
        <w:tab/>
      </w:r>
      <w:r>
        <w:tab/>
      </w:r>
      <w:r>
        <w:tab/>
      </w:r>
      <w:r w:rsidRPr="003651CE">
        <w:tab/>
      </w:r>
      <w:proofErr w:type="spellStart"/>
      <w:r w:rsidRPr="003651CE">
        <w:t>léprosi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lepra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fever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fíver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fiebre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sore</w:t>
      </w:r>
      <w:proofErr w:type="spellEnd"/>
      <w:proofErr w:type="gramEnd"/>
      <w:r w:rsidRPr="003651CE">
        <w:t xml:space="preserve"> </w:t>
      </w:r>
      <w:proofErr w:type="spellStart"/>
      <w:r w:rsidRPr="003651CE">
        <w:t>throat</w:t>
      </w:r>
      <w:proofErr w:type="spellEnd"/>
      <w:r w:rsidRPr="003651CE">
        <w:tab/>
      </w:r>
      <w:r>
        <w:tab/>
      </w:r>
      <w:r>
        <w:tab/>
      </w:r>
      <w:proofErr w:type="spellStart"/>
      <w:r w:rsidRPr="003651CE">
        <w:t>sór</w:t>
      </w:r>
      <w:proofErr w:type="spellEnd"/>
      <w:r w:rsidRPr="003651CE">
        <w:t xml:space="preserve"> </w:t>
      </w:r>
      <w:proofErr w:type="spellStart"/>
      <w:r w:rsidRPr="003651CE">
        <w:t>zróut</w:t>
      </w:r>
      <w:proofErr w:type="spellEnd"/>
      <w:r w:rsidRPr="003651CE">
        <w:tab/>
      </w:r>
      <w:r>
        <w:tab/>
      </w:r>
      <w:r>
        <w:tab/>
      </w:r>
      <w:r w:rsidRPr="003651CE">
        <w:t>garganta dolorida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vomit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vómit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vómito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headache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jéd</w:t>
      </w:r>
      <w:proofErr w:type="spellEnd"/>
      <w:r w:rsidRPr="003651CE">
        <w:t xml:space="preserve"> </w:t>
      </w:r>
      <w:proofErr w:type="spellStart"/>
      <w:r w:rsidRPr="003651CE">
        <w:t>éik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dolor de cabeza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earache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íer</w:t>
      </w:r>
      <w:proofErr w:type="spellEnd"/>
      <w:r w:rsidRPr="003651CE">
        <w:t xml:space="preserve"> </w:t>
      </w:r>
      <w:proofErr w:type="spellStart"/>
      <w:r w:rsidRPr="003651CE">
        <w:t>éik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dolor de oído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backache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bák</w:t>
      </w:r>
      <w:proofErr w:type="spellEnd"/>
      <w:r w:rsidRPr="003651CE">
        <w:t xml:space="preserve"> </w:t>
      </w:r>
      <w:proofErr w:type="spellStart"/>
      <w:r w:rsidRPr="003651CE">
        <w:t>éik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dolor de espalda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stomachache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stómak</w:t>
      </w:r>
      <w:proofErr w:type="spellEnd"/>
      <w:r w:rsidRPr="003651CE">
        <w:t xml:space="preserve"> </w:t>
      </w:r>
      <w:proofErr w:type="spellStart"/>
      <w:r w:rsidRPr="003651CE">
        <w:t>éik</w:t>
      </w:r>
      <w:proofErr w:type="spellEnd"/>
      <w:r w:rsidRPr="003651CE">
        <w:tab/>
      </w:r>
      <w:r>
        <w:tab/>
      </w:r>
      <w:r>
        <w:tab/>
      </w:r>
      <w:r w:rsidRPr="003651CE">
        <w:t>dolor de estómago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infection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infékshon</w:t>
      </w:r>
      <w:proofErr w:type="spellEnd"/>
      <w:r w:rsidRPr="003651CE">
        <w:tab/>
      </w:r>
      <w:r>
        <w:tab/>
      </w:r>
      <w:r>
        <w:tab/>
      </w:r>
      <w:r w:rsidRPr="003651CE">
        <w:t>infección, contagio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itch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ítch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picazón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asthma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ázma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asma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cough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cóf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tos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allergy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áleryi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alergia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depression</w:t>
      </w:r>
      <w:proofErr w:type="spellEnd"/>
      <w:proofErr w:type="gramEnd"/>
      <w:r w:rsidRPr="003651CE">
        <w:tab/>
      </w:r>
      <w:r>
        <w:tab/>
      </w:r>
      <w:r>
        <w:tab/>
      </w:r>
      <w:proofErr w:type="spellStart"/>
      <w:r w:rsidRPr="003651CE">
        <w:t>dipréshon</w:t>
      </w:r>
      <w:proofErr w:type="spellEnd"/>
      <w:r w:rsidRPr="003651CE">
        <w:tab/>
      </w:r>
      <w:r>
        <w:tab/>
      </w:r>
      <w:r>
        <w:tab/>
      </w:r>
      <w:r w:rsidRPr="003651CE">
        <w:t>depresión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burn</w:t>
      </w:r>
      <w:proofErr w:type="spellEnd"/>
      <w:proofErr w:type="gramEnd"/>
      <w:r w:rsidRPr="003651CE">
        <w:tab/>
      </w:r>
      <w:r>
        <w:tab/>
      </w:r>
      <w:r>
        <w:tab/>
      </w:r>
      <w:r>
        <w:tab/>
      </w:r>
      <w:proofErr w:type="spellStart"/>
      <w:r w:rsidRPr="003651CE">
        <w:t>bérn</w:t>
      </w:r>
      <w:proofErr w:type="spellEnd"/>
      <w:r w:rsidRPr="003651CE">
        <w:tab/>
      </w:r>
      <w:r>
        <w:tab/>
      </w:r>
      <w:r>
        <w:tab/>
      </w:r>
      <w:r>
        <w:tab/>
      </w:r>
      <w:r w:rsidRPr="003651CE">
        <w:t>quemadura</w:t>
      </w:r>
    </w:p>
    <w:p w:rsidR="003651CE" w:rsidRPr="003651CE" w:rsidRDefault="003651CE" w:rsidP="003651CE">
      <w:pPr>
        <w:pStyle w:val="Sinespaciado"/>
      </w:pPr>
      <w:proofErr w:type="spellStart"/>
      <w:proofErr w:type="gramStart"/>
      <w:r w:rsidRPr="003651CE">
        <w:t>insect</w:t>
      </w:r>
      <w:proofErr w:type="spellEnd"/>
      <w:proofErr w:type="gramEnd"/>
      <w:r w:rsidRPr="003651CE">
        <w:t xml:space="preserve"> bite</w:t>
      </w:r>
      <w:r w:rsidRPr="003651CE">
        <w:tab/>
      </w:r>
      <w:r>
        <w:tab/>
      </w:r>
      <w:r>
        <w:tab/>
      </w:r>
      <w:proofErr w:type="spellStart"/>
      <w:r w:rsidRPr="003651CE">
        <w:t>ínsekt</w:t>
      </w:r>
      <w:proofErr w:type="spellEnd"/>
      <w:r w:rsidRPr="003651CE">
        <w:t xml:space="preserve"> </w:t>
      </w:r>
      <w:proofErr w:type="spellStart"/>
      <w:r w:rsidRPr="003651CE">
        <w:t>báit</w:t>
      </w:r>
      <w:proofErr w:type="spellEnd"/>
      <w:r w:rsidRPr="003651CE">
        <w:tab/>
      </w:r>
      <w:r>
        <w:tab/>
      </w:r>
      <w:r>
        <w:tab/>
      </w:r>
      <w:r w:rsidRPr="003651CE">
        <w:t>picadura de insecto</w:t>
      </w:r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broken</w:t>
      </w:r>
      <w:proofErr w:type="gramEnd"/>
      <w:r w:rsidRPr="003651CE">
        <w:rPr>
          <w:lang w:val="en-US"/>
        </w:rPr>
        <w:t xml:space="preserve"> leg</w:t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bróuken</w:t>
      </w:r>
      <w:proofErr w:type="spellEnd"/>
      <w:r w:rsidRPr="003651CE">
        <w:rPr>
          <w:lang w:val="en-US"/>
        </w:rPr>
        <w:t xml:space="preserve"> leg</w:t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pierna</w:t>
      </w:r>
      <w:proofErr w:type="spellEnd"/>
      <w:r w:rsidRPr="003651CE">
        <w:rPr>
          <w:lang w:val="en-US"/>
        </w:rPr>
        <w:t xml:space="preserve"> </w:t>
      </w:r>
      <w:proofErr w:type="spellStart"/>
      <w:r w:rsidRPr="003651CE">
        <w:rPr>
          <w:lang w:val="en-US"/>
        </w:rPr>
        <w:t>rota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sprain</w:t>
      </w:r>
      <w:proofErr w:type="gram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spréin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torcedura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bump</w:t>
      </w:r>
      <w:proofErr w:type="gramEnd"/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r w:rsidRPr="003651CE">
        <w:rPr>
          <w:lang w:val="en-US"/>
        </w:rPr>
        <w:tab/>
      </w:r>
      <w:proofErr w:type="spellStart"/>
      <w:r w:rsidRPr="003651CE">
        <w:rPr>
          <w:lang w:val="en-US"/>
        </w:rPr>
        <w:t>bamp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chichón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bruise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brúus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moretón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swelling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suéling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hinchazón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fracture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frákcher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fractura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inflammation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inflaméishon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</w:t>
      </w:r>
      <w:r w:rsidRPr="003651CE">
        <w:rPr>
          <w:lang w:val="en-US"/>
        </w:rPr>
        <w:t>mflamación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cut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651CE">
        <w:rPr>
          <w:lang w:val="en-US"/>
        </w:rPr>
        <w:t>cat</w:t>
      </w:r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corte</w:t>
      </w:r>
      <w:proofErr w:type="spellEnd"/>
    </w:p>
    <w:p w:rsidR="003651CE" w:rsidRP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rash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rásh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sarpullido</w:t>
      </w:r>
      <w:proofErr w:type="spellEnd"/>
    </w:p>
    <w:p w:rsidR="003651CE" w:rsidRDefault="003651CE" w:rsidP="003651CE">
      <w:pPr>
        <w:pStyle w:val="Sinespaciado"/>
        <w:rPr>
          <w:lang w:val="en-US"/>
        </w:rPr>
      </w:pPr>
      <w:proofErr w:type="gramStart"/>
      <w:r w:rsidRPr="003651CE">
        <w:rPr>
          <w:lang w:val="en-US"/>
        </w:rPr>
        <w:t>scratch</w:t>
      </w:r>
      <w:proofErr w:type="gram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skratch</w:t>
      </w:r>
      <w:proofErr w:type="spellEnd"/>
      <w:r w:rsidRPr="003651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651CE">
        <w:rPr>
          <w:lang w:val="en-US"/>
        </w:rPr>
        <w:t>rasguño</w:t>
      </w:r>
      <w:proofErr w:type="spellEnd"/>
    </w:p>
    <w:p w:rsidR="003651CE" w:rsidRDefault="003651CE" w:rsidP="003651CE">
      <w:pPr>
        <w:pStyle w:val="Sinespaciado"/>
        <w:rPr>
          <w:lang w:val="en-US"/>
        </w:rPr>
      </w:pPr>
    </w:p>
    <w:p w:rsidR="003651CE" w:rsidRPr="003651CE" w:rsidRDefault="003651CE" w:rsidP="003651CE">
      <w:pPr>
        <w:pStyle w:val="Sinespaciado"/>
        <w:rPr>
          <w:lang w:val="en-US"/>
        </w:rPr>
      </w:pPr>
      <w:bookmarkStart w:id="0" w:name="_GoBack"/>
      <w:bookmarkEnd w:id="0"/>
    </w:p>
    <w:p w:rsidR="00316985" w:rsidRDefault="00316985" w:rsidP="003651CE">
      <w:pPr>
        <w:pStyle w:val="Sinespaciado"/>
        <w:rPr>
          <w:lang w:val="en-US"/>
        </w:rPr>
      </w:pPr>
    </w:p>
    <w:p w:rsidR="003651CE" w:rsidRPr="003651CE" w:rsidRDefault="003651CE" w:rsidP="003651CE">
      <w:pPr>
        <w:pStyle w:val="Sinespaciado"/>
      </w:pPr>
      <w:r w:rsidRPr="003651CE">
        <w:t>ACTIVIDAD SEGUNDO GRADO GRUPOS: B Y C ANOTAR EN SU CUADERNO, POSTERIORMENTE SE LES ENCARGAR</w:t>
      </w:r>
      <w:r>
        <w:t xml:space="preserve">Á TAREA.  RECOGER TAREAS DE LOS GRUPOS DE PRIMERO Y SEGUNDO POR FAVOR. </w:t>
      </w:r>
    </w:p>
    <w:sectPr w:rsidR="003651CE" w:rsidRPr="003651CE" w:rsidSect="003651C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E"/>
    <w:rsid w:val="00316985"/>
    <w:rsid w:val="0036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51CE"/>
    <w:rPr>
      <w:b/>
      <w:bCs/>
    </w:rPr>
  </w:style>
  <w:style w:type="character" w:customStyle="1" w:styleId="apple-converted-space">
    <w:name w:val="apple-converted-space"/>
    <w:basedOn w:val="Fuentedeprrafopredeter"/>
    <w:rsid w:val="003651CE"/>
  </w:style>
  <w:style w:type="character" w:styleId="Hipervnculo">
    <w:name w:val="Hyperlink"/>
    <w:basedOn w:val="Fuentedeprrafopredeter"/>
    <w:uiPriority w:val="99"/>
    <w:unhideWhenUsed/>
    <w:rsid w:val="003651C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6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65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51CE"/>
    <w:rPr>
      <w:b/>
      <w:bCs/>
    </w:rPr>
  </w:style>
  <w:style w:type="character" w:customStyle="1" w:styleId="apple-converted-space">
    <w:name w:val="apple-converted-space"/>
    <w:basedOn w:val="Fuentedeprrafopredeter"/>
    <w:rsid w:val="003651CE"/>
  </w:style>
  <w:style w:type="character" w:styleId="Hipervnculo">
    <w:name w:val="Hyperlink"/>
    <w:basedOn w:val="Fuentedeprrafopredeter"/>
    <w:uiPriority w:val="99"/>
    <w:unhideWhenUsed/>
    <w:rsid w:val="003651C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6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6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1333</Characters>
  <Application>Microsoft Office Word</Application>
  <DocSecurity>0</DocSecurity>
  <Lines>11</Lines>
  <Paragraphs>3</Paragraphs>
  <ScaleCrop>false</ScaleCrop>
  <Company>Particular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1</cp:revision>
  <dcterms:created xsi:type="dcterms:W3CDTF">2011-11-11T13:12:00Z</dcterms:created>
  <dcterms:modified xsi:type="dcterms:W3CDTF">2011-11-11T13:20:00Z</dcterms:modified>
</cp:coreProperties>
</file>